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B69" w:rsidRDefault="00A36B69" w:rsidP="00A36B69">
      <w:pPr>
        <w:spacing w:line="360" w:lineRule="auto"/>
        <w:jc w:val="both"/>
      </w:pPr>
      <w:r>
        <w:t>Αγαπητοί συνάδελφοι,</w:t>
      </w:r>
    </w:p>
    <w:p w:rsidR="00A36B69" w:rsidRDefault="00A36B69" w:rsidP="00A36B69">
      <w:pPr>
        <w:spacing w:line="360" w:lineRule="auto"/>
        <w:jc w:val="both"/>
      </w:pPr>
    </w:p>
    <w:p w:rsidR="00A36B69" w:rsidRPr="00613BA5" w:rsidRDefault="00A36B69" w:rsidP="00A36B69">
      <w:pPr>
        <w:spacing w:line="360" w:lineRule="auto"/>
        <w:jc w:val="both"/>
      </w:pPr>
      <w:r w:rsidRPr="00613BA5">
        <w:t>Το Τμήμα Ιατρικής του ΑΠΘ διοργανώνει δια μέσου του  Κέντρου Επιμόρφωσης και Διά Βίου Μάθησης (ΚΕΔΙΒΙΜ) του ΑΠΘ εκπαιδευτικό πρόγραμμα διάρκειας 33 διδακτικών ωρών με τίτλο «</w:t>
      </w:r>
      <w:proofErr w:type="spellStart"/>
      <w:r w:rsidRPr="00613BA5">
        <w:t>Καρδιομεταβολική</w:t>
      </w:r>
      <w:proofErr w:type="spellEnd"/>
      <w:r w:rsidRPr="00613BA5">
        <w:t xml:space="preserve"> Ιατρική/</w:t>
      </w:r>
      <w:proofErr w:type="spellStart"/>
      <w:r w:rsidRPr="00613BA5">
        <w:t>Cardiometabolic</w:t>
      </w:r>
      <w:proofErr w:type="spellEnd"/>
      <w:r w:rsidRPr="00613BA5">
        <w:t xml:space="preserve"> </w:t>
      </w:r>
      <w:proofErr w:type="spellStart"/>
      <w:r w:rsidRPr="00613BA5">
        <w:t>Medicine</w:t>
      </w:r>
      <w:proofErr w:type="spellEnd"/>
      <w:r w:rsidRPr="00613BA5">
        <w:t xml:space="preserve"> – CARMMEDI». </w:t>
      </w:r>
    </w:p>
    <w:p w:rsidR="00A36B69" w:rsidRPr="00613BA5" w:rsidRDefault="00A36B69" w:rsidP="00A36B69">
      <w:pPr>
        <w:spacing w:line="360" w:lineRule="auto"/>
        <w:jc w:val="both"/>
      </w:pPr>
      <w:r w:rsidRPr="00613BA5">
        <w:t xml:space="preserve">Επιστημονικοί Υπεύθυνοι του προγράμματος αυτού είναι οι </w:t>
      </w:r>
      <w:proofErr w:type="spellStart"/>
      <w:r w:rsidRPr="00613BA5">
        <w:t>Κώτσα</w:t>
      </w:r>
      <w:proofErr w:type="spellEnd"/>
      <w:r w:rsidRPr="00613BA5">
        <w:t xml:space="preserve"> Καλλιόπη (Αναπληρώτρια Καθηγήτρια Ενδοκρινολογίας-</w:t>
      </w:r>
      <w:proofErr w:type="spellStart"/>
      <w:r w:rsidRPr="00613BA5">
        <w:t>Διαβητολογίας</w:t>
      </w:r>
      <w:proofErr w:type="spellEnd"/>
      <w:r w:rsidRPr="00613BA5">
        <w:t xml:space="preserve"> του Τμήματος Ιατρικής ΑΠΘ), </w:t>
      </w:r>
      <w:proofErr w:type="spellStart"/>
      <w:r w:rsidRPr="00613BA5">
        <w:t>Ζεμπεκάκης</w:t>
      </w:r>
      <w:proofErr w:type="spellEnd"/>
      <w:r w:rsidRPr="00613BA5">
        <w:t xml:space="preserve"> Παντελής (Καθηγητής Παθολογίας του Τμήματος Ιατρικής ΑΠΘ) και Καραμήτσος Θεόδωρος (Αναπληρωτής Καθηγητής Καρδιολογίας του Τμήματος Ιατρικής).</w:t>
      </w:r>
    </w:p>
    <w:p w:rsidR="00A36B69" w:rsidRPr="00613BA5" w:rsidRDefault="00A36B69" w:rsidP="00A36B69">
      <w:pPr>
        <w:spacing w:line="360" w:lineRule="auto"/>
        <w:jc w:val="both"/>
      </w:pPr>
      <w:r w:rsidRPr="00613BA5">
        <w:t xml:space="preserve">Σκοπός του προγράμματος είναι η ανάδειξη της σημασίας της ολιστικής προσέγγισης και συνδυαστικής αντιμετώπισης των ασθενών με συνυπάρχοντα – περισσότερα του ενός- </w:t>
      </w:r>
      <w:proofErr w:type="spellStart"/>
      <w:r w:rsidRPr="00613BA5">
        <w:t>καρδιομεταβολικά</w:t>
      </w:r>
      <w:proofErr w:type="spellEnd"/>
      <w:r w:rsidRPr="00613BA5">
        <w:t xml:space="preserve"> νοσήματα καθώς η ταυτόχρονη προσέγγιση των ασθενών από τις πλευρές της Ενδοκρινολογίας-</w:t>
      </w:r>
      <w:proofErr w:type="spellStart"/>
      <w:r w:rsidRPr="00613BA5">
        <w:t>Διαβητολογίας</w:t>
      </w:r>
      <w:proofErr w:type="spellEnd"/>
      <w:r w:rsidRPr="00613BA5">
        <w:t xml:space="preserve">, της Προληπτικής Καρδιολογίας και της Νεφρολογίας και η ανταλλαγή απόψεων μεταξύ των ειδικών κρίνεται σήμερα περισσότερο από επιβεβλημένη. </w:t>
      </w:r>
    </w:p>
    <w:p w:rsidR="00A36B69" w:rsidRPr="00E74E39" w:rsidRDefault="00A36B69" w:rsidP="00A36B69">
      <w:pPr>
        <w:pStyle w:val="Web"/>
        <w:shd w:val="clear" w:color="auto" w:fill="F5F5F5"/>
        <w:spacing w:before="0" w:beforeAutospacing="0" w:after="300" w:afterAutospacing="0" w:line="360" w:lineRule="auto"/>
        <w:jc w:val="both"/>
        <w:rPr>
          <w:color w:val="535353"/>
          <w:sz w:val="24"/>
          <w:szCs w:val="24"/>
          <w:lang w:val="el-GR"/>
        </w:rPr>
      </w:pPr>
      <w:r w:rsidRPr="00E74E39">
        <w:rPr>
          <w:sz w:val="24"/>
          <w:szCs w:val="24"/>
          <w:lang w:val="el-GR"/>
        </w:rPr>
        <w:t xml:space="preserve">Το πρόγραμμα θα διεξαχθεί στο ΚΕΔΕΑ του ΑΠΘ ενώ ταυτόχρονα θα υπάρχει η δυνατότητα διαδικτυακής παρακολούθησής του. Μετά την επιτυχή ολοκλήρωση του προγράμματος απονέμεται στους συμμετέχοντες </w:t>
      </w:r>
      <w:r w:rsidRPr="00E74E39">
        <w:rPr>
          <w:b/>
          <w:sz w:val="24"/>
          <w:szCs w:val="24"/>
          <w:lang w:val="el-GR"/>
        </w:rPr>
        <w:t xml:space="preserve">Πιστοποιητικό Επιμόρφωσης </w:t>
      </w:r>
      <w:r w:rsidRPr="00E74E39">
        <w:rPr>
          <w:b/>
          <w:color w:val="535353"/>
          <w:sz w:val="24"/>
          <w:szCs w:val="24"/>
          <w:lang w:val="el-GR"/>
        </w:rPr>
        <w:t>το οποίο εκδίδεται από το Κέντρο Επιμόρφωσης και Διά Βίου Μάθησης του ΑΠΘ και υπογράφεται από τον Πρόεδρο του ΚΕΔΙΒΙΜ και τον Επιστημονικά Υπεύθυνο του Προγράμματος.</w:t>
      </w:r>
      <w:r w:rsidRPr="00E74E39">
        <w:rPr>
          <w:color w:val="535353"/>
          <w:sz w:val="24"/>
          <w:szCs w:val="24"/>
          <w:lang w:val="el-GR"/>
        </w:rPr>
        <w:t xml:space="preserve"> Στους συμμετέχοντες που παρακολούθησαν αλλά δεν ολοκλήρωσαν το σύνολο του προγράμματος, μπορεί να παρέχεται</w:t>
      </w:r>
      <w:r w:rsidRPr="00613BA5">
        <w:rPr>
          <w:color w:val="535353"/>
          <w:sz w:val="24"/>
          <w:szCs w:val="24"/>
        </w:rPr>
        <w:t> </w:t>
      </w:r>
      <w:r w:rsidRPr="00E74E39">
        <w:rPr>
          <w:rStyle w:val="ab"/>
          <w:color w:val="535353"/>
          <w:sz w:val="24"/>
          <w:szCs w:val="24"/>
          <w:lang w:val="el-GR"/>
        </w:rPr>
        <w:t>Βεβαίωση Παρακολούθησης.</w:t>
      </w:r>
    </w:p>
    <w:p w:rsidR="00A36B69" w:rsidRPr="00CC4A65" w:rsidRDefault="00A36B69" w:rsidP="00A36B69">
      <w:pPr>
        <w:spacing w:line="360" w:lineRule="auto"/>
        <w:jc w:val="both"/>
      </w:pPr>
      <w:r>
        <w:lastRenderedPageBreak/>
        <w:t xml:space="preserve">Για περισσότερες </w:t>
      </w:r>
      <w:r w:rsidRPr="00613BA5">
        <w:t xml:space="preserve">πληροφορίες </w:t>
      </w:r>
      <w:r>
        <w:t>επισυνάπτεται το ενημερωτικό έντυπο του ΚΕΔΙΒΙΜ ενώ</w:t>
      </w:r>
      <w:r w:rsidRPr="00613BA5">
        <w:t xml:space="preserve"> το αναλυτικό πρόγραμμα </w:t>
      </w:r>
      <w:r>
        <w:t>και η δήλωση συμμετοχής βρίσ</w:t>
      </w:r>
      <w:r w:rsidR="00CC4A65">
        <w:t>κε</w:t>
      </w:r>
      <w:r>
        <w:t>ται στο</w:t>
      </w:r>
      <w:r w:rsidR="00CC4A65" w:rsidRPr="00CC4A65">
        <w:t xml:space="preserve"> </w:t>
      </w:r>
      <w:r w:rsidR="00CC4A65">
        <w:t xml:space="preserve"> :</w:t>
      </w:r>
    </w:p>
    <w:p w:rsidR="00A36B69" w:rsidRPr="00613BA5" w:rsidRDefault="00AB2BF2" w:rsidP="00A36B69">
      <w:pPr>
        <w:spacing w:line="360" w:lineRule="auto"/>
        <w:jc w:val="both"/>
      </w:pPr>
      <w:hyperlink r:id="rId8" w:history="1">
        <w:r w:rsidR="009706AD" w:rsidRPr="000E6585">
          <w:rPr>
            <w:rStyle w:val="-"/>
          </w:rPr>
          <w:t>http://www.diaviou.auth.gr/programs/kardiometavoliki-iatriki-cardiometabolic-medicine-carmmedi/?fbclid=IwAR0V5EE8njZ1BwYjJlnGfq086yz8fonvthIShNX9a-jR_nzY5FQX_PIWYUo</w:t>
        </w:r>
      </w:hyperlink>
      <w:r w:rsidR="009706AD">
        <w:t xml:space="preserve"> </w:t>
      </w:r>
    </w:p>
    <w:p w:rsidR="00A36B69" w:rsidRDefault="00A36B69" w:rsidP="00A36B69">
      <w:pPr>
        <w:spacing w:line="360" w:lineRule="auto"/>
        <w:jc w:val="both"/>
      </w:pPr>
      <w:r w:rsidRPr="00613BA5">
        <w:t>Το κόστος συμμετοχής στο πρόγραμμα είναι 1000 ευρώ, ενώ παρέχεται έκπτωση 50% σε ειδικευόμενους Ιατρούς</w:t>
      </w:r>
      <w:r>
        <w:t>.</w:t>
      </w:r>
      <w:r w:rsidRPr="00613BA5">
        <w:t xml:space="preserve"> </w:t>
      </w:r>
    </w:p>
    <w:p w:rsidR="00A36B69" w:rsidRDefault="00A36B69" w:rsidP="00A36B69">
      <w:pPr>
        <w:spacing w:line="360" w:lineRule="auto"/>
        <w:jc w:val="both"/>
      </w:pPr>
      <w:bookmarkStart w:id="0" w:name="_GoBack"/>
      <w:bookmarkEnd w:id="0"/>
    </w:p>
    <w:p w:rsidR="00A36B69" w:rsidRDefault="00A36B69" w:rsidP="00A36B69">
      <w:pPr>
        <w:spacing w:line="360" w:lineRule="auto"/>
        <w:jc w:val="both"/>
      </w:pPr>
      <w:r>
        <w:t>Με εκτίμηση,</w:t>
      </w:r>
    </w:p>
    <w:p w:rsidR="00A36B69" w:rsidRDefault="00A36B69" w:rsidP="00A36B69">
      <w:pPr>
        <w:spacing w:line="360" w:lineRule="auto"/>
        <w:jc w:val="both"/>
      </w:pPr>
    </w:p>
    <w:p w:rsidR="00A36B69" w:rsidRDefault="00A36B69" w:rsidP="00A36B69">
      <w:pPr>
        <w:spacing w:line="360" w:lineRule="auto"/>
        <w:jc w:val="both"/>
      </w:pPr>
      <w:r>
        <w:t xml:space="preserve">Καλλιόπη </w:t>
      </w:r>
      <w:proofErr w:type="spellStart"/>
      <w:r>
        <w:t>Κώτσα</w:t>
      </w:r>
      <w:proofErr w:type="spellEnd"/>
    </w:p>
    <w:p w:rsidR="00A36B69" w:rsidRDefault="00A36B69" w:rsidP="00A36B69">
      <w:pPr>
        <w:spacing w:line="360" w:lineRule="auto"/>
        <w:jc w:val="both"/>
      </w:pPr>
      <w:proofErr w:type="spellStart"/>
      <w:r>
        <w:t>Αναπλ</w:t>
      </w:r>
      <w:proofErr w:type="spellEnd"/>
      <w:r>
        <w:t>. Καθηγήτρια Ενδοκρινολογίας-</w:t>
      </w:r>
      <w:proofErr w:type="spellStart"/>
      <w:r>
        <w:t>Διαβητολογίας</w:t>
      </w:r>
      <w:proofErr w:type="spellEnd"/>
    </w:p>
    <w:p w:rsidR="00A36B69" w:rsidRPr="00A36B69" w:rsidRDefault="00A36B69" w:rsidP="00A36B69">
      <w:pPr>
        <w:shd w:val="clear" w:color="auto" w:fill="FFFFFF"/>
        <w:rPr>
          <w:rFonts w:ascii="Times" w:eastAsia="Times New Roman" w:hAnsi="Times"/>
          <w:color w:val="000000"/>
          <w:sz w:val="20"/>
          <w:szCs w:val="20"/>
        </w:rPr>
      </w:pPr>
      <w:proofErr w:type="spellStart"/>
      <w:r w:rsidRPr="001D210B">
        <w:rPr>
          <w:rFonts w:ascii="Times" w:eastAsia="Times New Roman" w:hAnsi="Times"/>
          <w:color w:val="000000"/>
          <w:sz w:val="20"/>
          <w:szCs w:val="20"/>
          <w:lang w:val="en-US"/>
        </w:rPr>
        <w:t>Kalliopi</w:t>
      </w:r>
      <w:proofErr w:type="spellEnd"/>
      <w:r w:rsidRPr="00A36B69">
        <w:rPr>
          <w:rFonts w:ascii="Times" w:eastAsia="Times New Roman" w:hAnsi="Times"/>
          <w:color w:val="000000"/>
          <w:sz w:val="20"/>
          <w:szCs w:val="20"/>
        </w:rPr>
        <w:t xml:space="preserve"> </w:t>
      </w:r>
      <w:proofErr w:type="spellStart"/>
      <w:r w:rsidRPr="001D210B">
        <w:rPr>
          <w:rFonts w:ascii="Times" w:eastAsia="Times New Roman" w:hAnsi="Times"/>
          <w:color w:val="000000"/>
          <w:sz w:val="20"/>
          <w:szCs w:val="20"/>
          <w:lang w:val="en-US"/>
        </w:rPr>
        <w:t>Kotsa</w:t>
      </w:r>
      <w:proofErr w:type="spellEnd"/>
      <w:r w:rsidRPr="00A36B69">
        <w:rPr>
          <w:rFonts w:ascii="Times" w:eastAsia="Times New Roman" w:hAnsi="Times"/>
          <w:color w:val="000000"/>
          <w:sz w:val="20"/>
          <w:szCs w:val="20"/>
        </w:rPr>
        <w:t xml:space="preserve">, </w:t>
      </w:r>
      <w:r w:rsidRPr="001D210B">
        <w:rPr>
          <w:rFonts w:ascii="Times" w:eastAsia="Times New Roman" w:hAnsi="Times"/>
          <w:color w:val="000000"/>
          <w:sz w:val="20"/>
          <w:szCs w:val="20"/>
          <w:lang w:val="en-US"/>
        </w:rPr>
        <w:t>MD</w:t>
      </w:r>
      <w:r w:rsidRPr="00A36B69">
        <w:rPr>
          <w:rFonts w:ascii="Times" w:eastAsia="Times New Roman" w:hAnsi="Times"/>
          <w:color w:val="000000"/>
          <w:sz w:val="20"/>
          <w:szCs w:val="20"/>
        </w:rPr>
        <w:t xml:space="preserve">, </w:t>
      </w:r>
      <w:r w:rsidRPr="001D210B">
        <w:rPr>
          <w:rFonts w:ascii="Times" w:eastAsia="Times New Roman" w:hAnsi="Times"/>
          <w:color w:val="000000"/>
          <w:sz w:val="20"/>
          <w:szCs w:val="20"/>
          <w:lang w:val="en-US"/>
        </w:rPr>
        <w:t>M</w:t>
      </w:r>
      <w:r w:rsidRPr="00A36B69">
        <w:rPr>
          <w:rFonts w:ascii="Times" w:eastAsia="Times New Roman" w:hAnsi="Times"/>
          <w:color w:val="000000"/>
          <w:sz w:val="20"/>
          <w:szCs w:val="20"/>
        </w:rPr>
        <w:t xml:space="preserve"> </w:t>
      </w:r>
      <w:r w:rsidRPr="001D210B">
        <w:rPr>
          <w:rFonts w:ascii="Times" w:eastAsia="Times New Roman" w:hAnsi="Times"/>
          <w:color w:val="000000"/>
          <w:sz w:val="20"/>
          <w:szCs w:val="20"/>
          <w:lang w:val="en-US"/>
        </w:rPr>
        <w:t>Med</w:t>
      </w:r>
      <w:r w:rsidRPr="00A36B69">
        <w:rPr>
          <w:rFonts w:ascii="Times" w:eastAsia="Times New Roman" w:hAnsi="Times"/>
          <w:color w:val="000000"/>
          <w:sz w:val="20"/>
          <w:szCs w:val="20"/>
        </w:rPr>
        <w:t xml:space="preserve"> </w:t>
      </w:r>
      <w:proofErr w:type="spellStart"/>
      <w:r w:rsidRPr="001D210B">
        <w:rPr>
          <w:rFonts w:ascii="Times" w:eastAsia="Times New Roman" w:hAnsi="Times"/>
          <w:color w:val="000000"/>
          <w:sz w:val="20"/>
          <w:szCs w:val="20"/>
          <w:lang w:val="en-US"/>
        </w:rPr>
        <w:t>Sci</w:t>
      </w:r>
      <w:proofErr w:type="spellEnd"/>
      <w:r w:rsidRPr="00A36B69">
        <w:rPr>
          <w:rFonts w:ascii="Times" w:eastAsia="Times New Roman" w:hAnsi="Times"/>
          <w:color w:val="000000"/>
          <w:sz w:val="20"/>
          <w:szCs w:val="20"/>
        </w:rPr>
        <w:t xml:space="preserve">, </w:t>
      </w:r>
      <w:r w:rsidRPr="001D210B">
        <w:rPr>
          <w:rFonts w:ascii="Times" w:eastAsia="Times New Roman" w:hAnsi="Times"/>
          <w:color w:val="000000"/>
          <w:sz w:val="20"/>
          <w:szCs w:val="20"/>
          <w:lang w:val="en-US"/>
        </w:rPr>
        <w:t>PhD</w:t>
      </w:r>
    </w:p>
    <w:p w:rsidR="00A36B69" w:rsidRPr="001D210B" w:rsidRDefault="00A36B69" w:rsidP="00A36B69">
      <w:pPr>
        <w:shd w:val="clear" w:color="auto" w:fill="FFFFFF"/>
        <w:rPr>
          <w:rFonts w:ascii="Times" w:eastAsia="Times New Roman" w:hAnsi="Times"/>
          <w:color w:val="000000"/>
          <w:sz w:val="20"/>
          <w:szCs w:val="20"/>
          <w:lang w:val="en-US"/>
        </w:rPr>
      </w:pPr>
      <w:r w:rsidRPr="001D210B">
        <w:rPr>
          <w:rFonts w:ascii="Times" w:eastAsia="Times New Roman" w:hAnsi="Times"/>
          <w:color w:val="000000"/>
          <w:sz w:val="20"/>
          <w:szCs w:val="20"/>
          <w:lang w:val="en-US"/>
        </w:rPr>
        <w:t>Associate Professor in Endocrinology-Diabetes</w:t>
      </w:r>
    </w:p>
    <w:p w:rsidR="00A36B69" w:rsidRPr="001D210B" w:rsidRDefault="00A36B69" w:rsidP="00A36B69">
      <w:pPr>
        <w:shd w:val="clear" w:color="auto" w:fill="FFFFFF"/>
        <w:rPr>
          <w:rFonts w:ascii="Times" w:eastAsia="Times New Roman" w:hAnsi="Times"/>
          <w:color w:val="000000"/>
          <w:sz w:val="20"/>
          <w:szCs w:val="20"/>
          <w:lang w:val="en-US"/>
        </w:rPr>
      </w:pPr>
      <w:r w:rsidRPr="001D210B">
        <w:rPr>
          <w:rFonts w:ascii="Times" w:eastAsia="Times New Roman" w:hAnsi="Times"/>
          <w:color w:val="000000"/>
          <w:sz w:val="20"/>
          <w:szCs w:val="20"/>
          <w:lang w:val="en-US"/>
        </w:rPr>
        <w:t>Faculty of Medicine, Aristotle University, Thessaloniki, Greece</w:t>
      </w:r>
    </w:p>
    <w:p w:rsidR="00A36B69" w:rsidRPr="001D210B" w:rsidRDefault="00A36B69" w:rsidP="00A36B69">
      <w:pPr>
        <w:shd w:val="clear" w:color="auto" w:fill="FFFFFF"/>
        <w:rPr>
          <w:rFonts w:ascii="Times" w:eastAsia="Times New Roman" w:hAnsi="Times"/>
          <w:color w:val="000000"/>
          <w:sz w:val="20"/>
          <w:szCs w:val="20"/>
          <w:lang w:val="en-US"/>
        </w:rPr>
      </w:pPr>
      <w:r w:rsidRPr="001D210B">
        <w:rPr>
          <w:rFonts w:ascii="Times" w:eastAsia="Times New Roman" w:hAnsi="Times"/>
          <w:color w:val="000000"/>
          <w:sz w:val="20"/>
          <w:szCs w:val="20"/>
          <w:lang w:val="en-US"/>
        </w:rPr>
        <w:t>Tel: +302310994706</w:t>
      </w:r>
    </w:p>
    <w:p w:rsidR="00A36B69" w:rsidRPr="001D210B" w:rsidRDefault="00A36B69" w:rsidP="00A36B69">
      <w:pPr>
        <w:shd w:val="clear" w:color="auto" w:fill="FFFFFF"/>
        <w:rPr>
          <w:rFonts w:ascii="Times" w:eastAsia="Times New Roman" w:hAnsi="Times"/>
          <w:color w:val="000000"/>
          <w:sz w:val="20"/>
          <w:szCs w:val="20"/>
          <w:lang w:val="en-US"/>
        </w:rPr>
      </w:pPr>
      <w:r w:rsidRPr="001D210B">
        <w:rPr>
          <w:rFonts w:ascii="Times" w:eastAsia="Times New Roman" w:hAnsi="Times"/>
          <w:color w:val="000000"/>
          <w:sz w:val="20"/>
          <w:szCs w:val="20"/>
          <w:lang w:val="en-US"/>
        </w:rPr>
        <w:t>e-mail: kkalli@auth.gr</w:t>
      </w:r>
    </w:p>
    <w:p w:rsidR="00FC33E0" w:rsidRPr="00A36B69" w:rsidRDefault="00FC33E0" w:rsidP="00CE6552">
      <w:pPr>
        <w:rPr>
          <w:sz w:val="28"/>
          <w:szCs w:val="28"/>
          <w:lang w:val="en-US"/>
        </w:rPr>
      </w:pPr>
    </w:p>
    <w:sectPr w:rsidR="00FC33E0" w:rsidRPr="00A36B69" w:rsidSect="00DD14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BF2" w:rsidRDefault="00AB2BF2" w:rsidP="005E7508">
      <w:r>
        <w:separator/>
      </w:r>
    </w:p>
  </w:endnote>
  <w:endnote w:type="continuationSeparator" w:id="0">
    <w:p w:rsidR="00AB2BF2" w:rsidRDefault="00AB2BF2" w:rsidP="005E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Times">
    <w:altName w:val="Times Roman"/>
    <w:panose1 w:val="02020603050405020304"/>
    <w:charset w:val="A1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699" w:rsidRDefault="00E0069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W w:w="9923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F71069" w:rsidRPr="00F71069" w:rsidTr="00F71069">
      <w:tc>
        <w:tcPr>
          <w:tcW w:w="9923" w:type="dxa"/>
          <w:tcBorders>
            <w:top w:val="single" w:sz="4" w:space="0" w:color="auto"/>
          </w:tcBorders>
        </w:tcPr>
        <w:p w:rsidR="00F71069" w:rsidRPr="00F71069" w:rsidRDefault="00F71069" w:rsidP="00F71069">
          <w:pPr>
            <w:pStyle w:val="a4"/>
            <w:jc w:val="center"/>
            <w:rPr>
              <w:sz w:val="18"/>
            </w:rPr>
          </w:pPr>
          <w:r w:rsidRPr="00F71069">
            <w:rPr>
              <w:sz w:val="18"/>
            </w:rPr>
            <w:t xml:space="preserve">ΑΡΙΣΤΟΤΕΛΕΙΟ ΠΑΝΕΠΙΣΤΗΜΙΟ ΘΕΣΣΑΛΟΝΙΚΗΣ ∙ 546 36 ΘΕΣΣΑΛΟΝΙΚΗ  ∙ </w:t>
          </w:r>
          <w:proofErr w:type="spellStart"/>
          <w:r w:rsidRPr="00F71069">
            <w:rPr>
              <w:sz w:val="18"/>
            </w:rPr>
            <w:t>Τηλ</w:t>
          </w:r>
          <w:proofErr w:type="spellEnd"/>
          <w:r w:rsidRPr="00F71069">
            <w:rPr>
              <w:sz w:val="18"/>
            </w:rPr>
            <w:t xml:space="preserve">. Κέντρο 2310 993111  ∙ </w:t>
          </w:r>
          <w:r w:rsidRPr="00F71069">
            <w:rPr>
              <w:sz w:val="18"/>
              <w:lang w:val="en-US"/>
            </w:rPr>
            <w:t>www</w:t>
          </w:r>
          <w:r w:rsidRPr="00F71069">
            <w:rPr>
              <w:sz w:val="18"/>
            </w:rPr>
            <w:t>.</w:t>
          </w:r>
          <w:proofErr w:type="spellStart"/>
          <w:r w:rsidRPr="00F71069">
            <w:rPr>
              <w:sz w:val="18"/>
              <w:lang w:val="en-US"/>
            </w:rPr>
            <w:t>ahepahosp</w:t>
          </w:r>
          <w:proofErr w:type="spellEnd"/>
          <w:r w:rsidRPr="00F71069">
            <w:rPr>
              <w:sz w:val="18"/>
            </w:rPr>
            <w:t>.</w:t>
          </w:r>
          <w:r w:rsidRPr="00F71069">
            <w:rPr>
              <w:sz w:val="18"/>
              <w:lang w:val="en-US"/>
            </w:rPr>
            <w:t>gr</w:t>
          </w:r>
        </w:p>
        <w:p w:rsidR="00F71069" w:rsidRPr="00F71069" w:rsidRDefault="00F71069" w:rsidP="00F71069">
          <w:pPr>
            <w:pStyle w:val="a4"/>
            <w:jc w:val="center"/>
            <w:rPr>
              <w:sz w:val="18"/>
            </w:rPr>
          </w:pPr>
        </w:p>
      </w:tc>
    </w:tr>
  </w:tbl>
  <w:p w:rsidR="00F71069" w:rsidRPr="00F71069" w:rsidRDefault="00F71069" w:rsidP="00F71069">
    <w:pPr>
      <w:pStyle w:val="a4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699" w:rsidRDefault="00E0069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BF2" w:rsidRDefault="00AB2BF2" w:rsidP="005E7508">
      <w:r>
        <w:separator/>
      </w:r>
    </w:p>
  </w:footnote>
  <w:footnote w:type="continuationSeparator" w:id="0">
    <w:p w:rsidR="00AB2BF2" w:rsidRDefault="00AB2BF2" w:rsidP="005E7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699" w:rsidRDefault="00E006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W w:w="10207" w:type="dxa"/>
      <w:tblInd w:w="-856" w:type="dxa"/>
      <w:tblLook w:val="04A0" w:firstRow="1" w:lastRow="0" w:firstColumn="1" w:lastColumn="0" w:noHBand="0" w:noVBand="1"/>
    </w:tblPr>
    <w:tblGrid>
      <w:gridCol w:w="2269"/>
      <w:gridCol w:w="7938"/>
    </w:tblGrid>
    <w:tr w:rsidR="005E7508" w:rsidTr="00EC4C9C">
      <w:tc>
        <w:tcPr>
          <w:tcW w:w="2269" w:type="dxa"/>
          <w:tcBorders>
            <w:top w:val="nil"/>
            <w:left w:val="nil"/>
            <w:bottom w:val="nil"/>
            <w:right w:val="nil"/>
          </w:tcBorders>
        </w:tcPr>
        <w:p w:rsidR="005E7508" w:rsidRPr="00EC4C9C" w:rsidRDefault="005E7508" w:rsidP="005E7508">
          <w:pPr>
            <w:pStyle w:val="a3"/>
            <w:jc w:val="center"/>
            <w:rPr>
              <w:sz w:val="18"/>
            </w:rPr>
          </w:pPr>
          <w:r w:rsidRPr="00EC4C9C">
            <w:rPr>
              <w:sz w:val="18"/>
            </w:rPr>
            <w:t>ΕΛΛΗΝΙΚΗ ΔΗΜΟΚΡΑΤΙΑ</w:t>
          </w:r>
        </w:p>
      </w:tc>
      <w:tc>
        <w:tcPr>
          <w:tcW w:w="7938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5E7508" w:rsidRPr="00EC4C9C" w:rsidRDefault="00EC4C9C">
          <w:pPr>
            <w:pStyle w:val="a3"/>
            <w:rPr>
              <w:b/>
            </w:rPr>
          </w:pPr>
          <w:r w:rsidRPr="00EC4C9C">
            <w:rPr>
              <w:b/>
            </w:rPr>
            <w:t xml:space="preserve">ΣΧΟΛΗ ΕΠΙΣΤΗΜΩΝ ΥΓΕΙΑΣ </w:t>
          </w:r>
        </w:p>
        <w:p w:rsidR="00EC4C9C" w:rsidRPr="00EC4C9C" w:rsidRDefault="00EC4C9C">
          <w:pPr>
            <w:pStyle w:val="a3"/>
            <w:rPr>
              <w:b/>
            </w:rPr>
          </w:pPr>
          <w:r w:rsidRPr="00EC4C9C">
            <w:rPr>
              <w:b/>
            </w:rPr>
            <w:t xml:space="preserve">ΤΜΗΜΑ ΙΑΤΡΙΚΗΣ </w:t>
          </w:r>
        </w:p>
        <w:p w:rsidR="00EC4C9C" w:rsidRPr="00EC4C9C" w:rsidRDefault="00EC4C9C">
          <w:pPr>
            <w:pStyle w:val="a3"/>
            <w:rPr>
              <w:b/>
            </w:rPr>
          </w:pPr>
          <w:r w:rsidRPr="00EC4C9C">
            <w:rPr>
              <w:b/>
            </w:rPr>
            <w:t xml:space="preserve">ΤΟΜΕΑΣ ΠΑΘΟΛΟΓΙΑΣ </w:t>
          </w:r>
        </w:p>
        <w:p w:rsidR="00EC4C9C" w:rsidRPr="00EC4C9C" w:rsidRDefault="00EC4C9C">
          <w:pPr>
            <w:pStyle w:val="a3"/>
            <w:rPr>
              <w:b/>
            </w:rPr>
          </w:pPr>
          <w:r w:rsidRPr="00EC4C9C">
            <w:rPr>
              <w:b/>
            </w:rPr>
            <w:t>Α΄ ΠΑΘΟΛΟΓΙΚΗ ΚΛΙΝΙΚΗ Α.Π.Θ.</w:t>
          </w:r>
        </w:p>
        <w:p w:rsidR="00EC4C9C" w:rsidRDefault="00EC4C9C" w:rsidP="00E00699">
          <w:pPr>
            <w:pStyle w:val="a3"/>
          </w:pPr>
          <w:r w:rsidRPr="00EC4C9C">
            <w:rPr>
              <w:b/>
            </w:rPr>
            <w:t>ΔΙΕΥΘΥΝΤΗΣ: ΚΑΘΗΓΗΤΗΣ ΠΑΝΤΕΛΗΣ ΖΕΜΠΕΚΑΚΗΣ</w:t>
          </w:r>
        </w:p>
      </w:tc>
    </w:tr>
    <w:tr w:rsidR="005E7508" w:rsidTr="00EC4C9C">
      <w:trPr>
        <w:trHeight w:val="269"/>
      </w:trPr>
      <w:tc>
        <w:tcPr>
          <w:tcW w:w="2269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EC4C9C" w:rsidRDefault="00EC4C9C" w:rsidP="005E7508">
          <w:pPr>
            <w:pStyle w:val="a3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95885</wp:posOffset>
                </wp:positionV>
                <wp:extent cx="800100" cy="800100"/>
                <wp:effectExtent l="0" t="0" r="0" b="0"/>
                <wp:wrapTight wrapText="bothSides">
                  <wp:wrapPolygon edited="0">
                    <wp:start x="6686" y="0"/>
                    <wp:lineTo x="0" y="3086"/>
                    <wp:lineTo x="0" y="14400"/>
                    <wp:lineTo x="1029" y="16971"/>
                    <wp:lineTo x="6171" y="21086"/>
                    <wp:lineTo x="6686" y="21086"/>
                    <wp:lineTo x="15429" y="21086"/>
                    <wp:lineTo x="15943" y="21086"/>
                    <wp:lineTo x="21086" y="16971"/>
                    <wp:lineTo x="21086" y="2571"/>
                    <wp:lineTo x="15429" y="0"/>
                    <wp:lineTo x="6686" y="0"/>
                  </wp:wrapPolygon>
                </wp:wrapTight>
                <wp:docPr id="4" name="Εικόνα 4" descr="http://auth.gr/sites/default/files/LogoAUTH300pp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auth.gr/sites/default/files/LogoAUTH300pp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5E7508" w:rsidRDefault="005E7508" w:rsidP="005E7508">
          <w:pPr>
            <w:pStyle w:val="a3"/>
            <w:jc w:val="center"/>
          </w:pPr>
        </w:p>
      </w:tc>
      <w:tc>
        <w:tcPr>
          <w:tcW w:w="7938" w:type="dxa"/>
          <w:vMerge/>
          <w:tcBorders>
            <w:top w:val="nil"/>
            <w:left w:val="nil"/>
            <w:bottom w:val="nil"/>
            <w:right w:val="nil"/>
          </w:tcBorders>
        </w:tcPr>
        <w:p w:rsidR="005E7508" w:rsidRDefault="005E7508">
          <w:pPr>
            <w:pStyle w:val="a3"/>
          </w:pPr>
        </w:p>
      </w:tc>
    </w:tr>
    <w:tr w:rsidR="005E7508" w:rsidTr="00EC4C9C">
      <w:tc>
        <w:tcPr>
          <w:tcW w:w="2269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:rsidR="005E7508" w:rsidRDefault="005E7508" w:rsidP="005E7508">
          <w:pPr>
            <w:pStyle w:val="a3"/>
            <w:jc w:val="center"/>
          </w:pPr>
        </w:p>
      </w:tc>
      <w:tc>
        <w:tcPr>
          <w:tcW w:w="7938" w:type="dxa"/>
          <w:tcBorders>
            <w:top w:val="nil"/>
            <w:left w:val="nil"/>
            <w:bottom w:val="nil"/>
            <w:right w:val="nil"/>
          </w:tcBorders>
        </w:tcPr>
        <w:p w:rsidR="00EC4C9C" w:rsidRDefault="00EC4C9C">
          <w:pPr>
            <w:pStyle w:val="a3"/>
          </w:pPr>
        </w:p>
      </w:tc>
    </w:tr>
    <w:tr w:rsidR="005E7508" w:rsidRPr="00EC4C9C" w:rsidTr="00EC4C9C">
      <w:tc>
        <w:tcPr>
          <w:tcW w:w="226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5E7508" w:rsidRDefault="005E7508" w:rsidP="005E7508">
          <w:pPr>
            <w:pStyle w:val="a3"/>
            <w:jc w:val="center"/>
          </w:pPr>
          <w:r w:rsidRPr="00EC4C9C">
            <w:rPr>
              <w:sz w:val="24"/>
            </w:rPr>
            <w:t>ΑΡΙΣΤΟΤΕΛΕΙΟ ΠΑΝΕΠΙΣΤΗΜΙΟ ΘΕΣΣΑΛΟΝΙΚΗΣ</w:t>
          </w:r>
        </w:p>
      </w:tc>
      <w:tc>
        <w:tcPr>
          <w:tcW w:w="793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E7508" w:rsidRPr="00EC4C9C" w:rsidRDefault="005E7508">
          <w:pPr>
            <w:pStyle w:val="a3"/>
            <w:rPr>
              <w:sz w:val="20"/>
            </w:rPr>
          </w:pPr>
          <w:proofErr w:type="spellStart"/>
          <w:r w:rsidRPr="00EC4C9C">
            <w:rPr>
              <w:sz w:val="20"/>
            </w:rPr>
            <w:t>Τηλ</w:t>
          </w:r>
          <w:proofErr w:type="spellEnd"/>
          <w:r w:rsidRPr="00EC4C9C">
            <w:rPr>
              <w:sz w:val="20"/>
            </w:rPr>
            <w:t>.: 2310 994657, 2310 994620</w:t>
          </w:r>
          <w:r w:rsidR="0067227E">
            <w:rPr>
              <w:sz w:val="20"/>
            </w:rPr>
            <w:t xml:space="preserve">                                                 </w:t>
          </w:r>
          <w:r w:rsidR="00EC4C9C" w:rsidRPr="00EC4C9C">
            <w:rPr>
              <w:sz w:val="20"/>
            </w:rPr>
            <w:t xml:space="preserve">Θεσσαλονίκη </w:t>
          </w:r>
        </w:p>
        <w:p w:rsidR="005E7508" w:rsidRPr="00EC4C9C" w:rsidRDefault="005E7508">
          <w:pPr>
            <w:pStyle w:val="a3"/>
            <w:rPr>
              <w:sz w:val="20"/>
            </w:rPr>
          </w:pPr>
          <w:proofErr w:type="gramStart"/>
          <w:r w:rsidRPr="00EC4C9C">
            <w:rPr>
              <w:sz w:val="20"/>
              <w:lang w:val="en-US"/>
            </w:rPr>
            <w:t>Fax</w:t>
          </w:r>
          <w:r w:rsidRPr="00EC4C9C">
            <w:rPr>
              <w:sz w:val="20"/>
            </w:rPr>
            <w:t xml:space="preserve"> :</w:t>
          </w:r>
          <w:proofErr w:type="gramEnd"/>
          <w:r w:rsidRPr="00EC4C9C">
            <w:rPr>
              <w:sz w:val="20"/>
            </w:rPr>
            <w:t xml:space="preserve"> 2310 994638</w:t>
          </w:r>
          <w:r w:rsidR="0067227E">
            <w:rPr>
              <w:sz w:val="20"/>
            </w:rPr>
            <w:t xml:space="preserve">                                                                           </w:t>
          </w:r>
          <w:proofErr w:type="spellStart"/>
          <w:r w:rsidR="00EC4C9C" w:rsidRPr="00EC4C9C">
            <w:rPr>
              <w:sz w:val="20"/>
            </w:rPr>
            <w:t>Αριθμ</w:t>
          </w:r>
          <w:proofErr w:type="spellEnd"/>
          <w:r w:rsidR="00EC4C9C" w:rsidRPr="00EC4C9C">
            <w:rPr>
              <w:sz w:val="20"/>
            </w:rPr>
            <w:t xml:space="preserve">. </w:t>
          </w:r>
          <w:proofErr w:type="spellStart"/>
          <w:r w:rsidR="00EC4C9C" w:rsidRPr="00EC4C9C">
            <w:rPr>
              <w:sz w:val="20"/>
            </w:rPr>
            <w:t>Πρωτ</w:t>
          </w:r>
          <w:proofErr w:type="spellEnd"/>
          <w:r w:rsidR="00EC4C9C" w:rsidRPr="00EC4C9C">
            <w:rPr>
              <w:sz w:val="20"/>
            </w:rPr>
            <w:t>.:</w:t>
          </w:r>
        </w:p>
        <w:p w:rsidR="005E7508" w:rsidRPr="00EC4C9C" w:rsidRDefault="005E7508">
          <w:pPr>
            <w:pStyle w:val="a3"/>
            <w:rPr>
              <w:sz w:val="20"/>
            </w:rPr>
          </w:pPr>
          <w:r w:rsidRPr="00EC4C9C">
            <w:rPr>
              <w:sz w:val="20"/>
              <w:lang w:val="en-US"/>
            </w:rPr>
            <w:t>e</w:t>
          </w:r>
          <w:r w:rsidRPr="00EC4C9C">
            <w:rPr>
              <w:sz w:val="20"/>
            </w:rPr>
            <w:t>-</w:t>
          </w:r>
          <w:r w:rsidRPr="00EC4C9C">
            <w:rPr>
              <w:sz w:val="20"/>
              <w:lang w:val="en-US"/>
            </w:rPr>
            <w:t>mail</w:t>
          </w:r>
          <w:r w:rsidRPr="00EC4C9C">
            <w:rPr>
              <w:sz w:val="20"/>
            </w:rPr>
            <w:t xml:space="preserve">: </w:t>
          </w:r>
          <w:hyperlink r:id="rId2" w:history="1">
            <w:r w:rsidRPr="00EC4C9C">
              <w:rPr>
                <w:rStyle w:val="-"/>
                <w:sz w:val="20"/>
                <w:lang w:val="en-US"/>
              </w:rPr>
              <w:t>pzempeka</w:t>
            </w:r>
            <w:r w:rsidRPr="00EC4C9C">
              <w:rPr>
                <w:rStyle w:val="-"/>
                <w:sz w:val="20"/>
              </w:rPr>
              <w:t>@</w:t>
            </w:r>
            <w:r w:rsidRPr="00EC4C9C">
              <w:rPr>
                <w:rStyle w:val="-"/>
                <w:sz w:val="20"/>
                <w:lang w:val="en-US"/>
              </w:rPr>
              <w:t>auth</w:t>
            </w:r>
            <w:r w:rsidRPr="00EC4C9C">
              <w:rPr>
                <w:rStyle w:val="-"/>
                <w:sz w:val="20"/>
              </w:rPr>
              <w:t>.</w:t>
            </w:r>
            <w:r w:rsidRPr="00EC4C9C">
              <w:rPr>
                <w:rStyle w:val="-"/>
                <w:sz w:val="20"/>
                <w:lang w:val="en-US"/>
              </w:rPr>
              <w:t>gr</w:t>
            </w:r>
          </w:hyperlink>
        </w:p>
        <w:p w:rsidR="005E7508" w:rsidRPr="005E7508" w:rsidRDefault="005E7508">
          <w:pPr>
            <w:pStyle w:val="a3"/>
          </w:pPr>
          <w:r w:rsidRPr="00EC4C9C">
            <w:rPr>
              <w:sz w:val="20"/>
            </w:rPr>
            <w:t xml:space="preserve">Διεύθυνση: Νοσοκομείο ΑΧΕΠΑ, 546 36 Θεσσαλονίκη </w:t>
          </w:r>
        </w:p>
      </w:tc>
    </w:tr>
  </w:tbl>
  <w:p w:rsidR="005E7508" w:rsidRPr="00EC4C9C" w:rsidRDefault="005E7508">
    <w:pPr>
      <w:pStyle w:val="a3"/>
    </w:pPr>
  </w:p>
  <w:p w:rsidR="005E7508" w:rsidRPr="00EC4C9C" w:rsidRDefault="005E75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699" w:rsidRDefault="00E006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57150"/>
    <w:multiLevelType w:val="hybridMultilevel"/>
    <w:tmpl w:val="6D4215AC"/>
    <w:lvl w:ilvl="0" w:tplc="ED904E0A">
      <w:start w:val="1"/>
      <w:numFmt w:val="decimal"/>
      <w:lvlText w:val="%1."/>
      <w:lvlJc w:val="left"/>
      <w:pPr>
        <w:ind w:left="5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C1EA8"/>
    <w:multiLevelType w:val="hybridMultilevel"/>
    <w:tmpl w:val="4D7C00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91001"/>
    <w:multiLevelType w:val="hybridMultilevel"/>
    <w:tmpl w:val="E6840BE0"/>
    <w:lvl w:ilvl="0" w:tplc="32F2B5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56F06"/>
    <w:multiLevelType w:val="hybridMultilevel"/>
    <w:tmpl w:val="E02818B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D201D"/>
    <w:multiLevelType w:val="hybridMultilevel"/>
    <w:tmpl w:val="7E0061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C36BD9"/>
    <w:multiLevelType w:val="hybridMultilevel"/>
    <w:tmpl w:val="8012B2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20F3E"/>
    <w:multiLevelType w:val="hybridMultilevel"/>
    <w:tmpl w:val="8A8A46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64696"/>
    <w:multiLevelType w:val="hybridMultilevel"/>
    <w:tmpl w:val="4B8246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785151"/>
    <w:multiLevelType w:val="hybridMultilevel"/>
    <w:tmpl w:val="2CF2AF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F73E7"/>
    <w:multiLevelType w:val="hybridMultilevel"/>
    <w:tmpl w:val="871CB2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7B5E4D"/>
    <w:multiLevelType w:val="hybridMultilevel"/>
    <w:tmpl w:val="9E1E94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6"/>
  </w:num>
  <w:num w:numId="8">
    <w:abstractNumId w:val="0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508"/>
    <w:rsid w:val="00006E00"/>
    <w:rsid w:val="000161F5"/>
    <w:rsid w:val="00017058"/>
    <w:rsid w:val="00026291"/>
    <w:rsid w:val="00061D02"/>
    <w:rsid w:val="000729EC"/>
    <w:rsid w:val="000A464E"/>
    <w:rsid w:val="000B1BD9"/>
    <w:rsid w:val="000B306C"/>
    <w:rsid w:val="000C27DF"/>
    <w:rsid w:val="000C44AF"/>
    <w:rsid w:val="000C44D7"/>
    <w:rsid w:val="000E111A"/>
    <w:rsid w:val="000E43A2"/>
    <w:rsid w:val="000F49C3"/>
    <w:rsid w:val="0011091D"/>
    <w:rsid w:val="0011159F"/>
    <w:rsid w:val="00114DFE"/>
    <w:rsid w:val="0011646E"/>
    <w:rsid w:val="00120DC1"/>
    <w:rsid w:val="0012119A"/>
    <w:rsid w:val="00123573"/>
    <w:rsid w:val="00141EA8"/>
    <w:rsid w:val="0014556A"/>
    <w:rsid w:val="00147908"/>
    <w:rsid w:val="00163038"/>
    <w:rsid w:val="00172D03"/>
    <w:rsid w:val="001902A9"/>
    <w:rsid w:val="00195D30"/>
    <w:rsid w:val="001A68B5"/>
    <w:rsid w:val="001A7C5A"/>
    <w:rsid w:val="001B2208"/>
    <w:rsid w:val="001B28E7"/>
    <w:rsid w:val="001B31F7"/>
    <w:rsid w:val="001B6F30"/>
    <w:rsid w:val="001C6FDA"/>
    <w:rsid w:val="001E2592"/>
    <w:rsid w:val="001F5BB0"/>
    <w:rsid w:val="002106F4"/>
    <w:rsid w:val="00223AB8"/>
    <w:rsid w:val="00227672"/>
    <w:rsid w:val="00232BA6"/>
    <w:rsid w:val="0023373F"/>
    <w:rsid w:val="00235E28"/>
    <w:rsid w:val="00243472"/>
    <w:rsid w:val="0025128E"/>
    <w:rsid w:val="00256FD8"/>
    <w:rsid w:val="00272DCD"/>
    <w:rsid w:val="0028384E"/>
    <w:rsid w:val="00293B94"/>
    <w:rsid w:val="002A21FC"/>
    <w:rsid w:val="002A5351"/>
    <w:rsid w:val="002C4E93"/>
    <w:rsid w:val="002E054C"/>
    <w:rsid w:val="002E0A9F"/>
    <w:rsid w:val="002E1AE1"/>
    <w:rsid w:val="002F3B9F"/>
    <w:rsid w:val="00303B2C"/>
    <w:rsid w:val="00303CC1"/>
    <w:rsid w:val="00310E9F"/>
    <w:rsid w:val="00312FA3"/>
    <w:rsid w:val="003171BF"/>
    <w:rsid w:val="00325DD1"/>
    <w:rsid w:val="003529DB"/>
    <w:rsid w:val="0036046E"/>
    <w:rsid w:val="0037430C"/>
    <w:rsid w:val="00390DD6"/>
    <w:rsid w:val="003922DE"/>
    <w:rsid w:val="00396067"/>
    <w:rsid w:val="003A51CF"/>
    <w:rsid w:val="003A5666"/>
    <w:rsid w:val="003B34EE"/>
    <w:rsid w:val="003B6635"/>
    <w:rsid w:val="003C5FCB"/>
    <w:rsid w:val="003E4DA5"/>
    <w:rsid w:val="00424FF0"/>
    <w:rsid w:val="0043792A"/>
    <w:rsid w:val="00456232"/>
    <w:rsid w:val="004611CB"/>
    <w:rsid w:val="00475E55"/>
    <w:rsid w:val="004821BC"/>
    <w:rsid w:val="00492091"/>
    <w:rsid w:val="004A65ED"/>
    <w:rsid w:val="004C448B"/>
    <w:rsid w:val="004D1E23"/>
    <w:rsid w:val="004D39CF"/>
    <w:rsid w:val="004E3D3D"/>
    <w:rsid w:val="00500694"/>
    <w:rsid w:val="005563BF"/>
    <w:rsid w:val="0056219E"/>
    <w:rsid w:val="0057021B"/>
    <w:rsid w:val="005E1BC8"/>
    <w:rsid w:val="005E7508"/>
    <w:rsid w:val="005E7928"/>
    <w:rsid w:val="00606107"/>
    <w:rsid w:val="00616338"/>
    <w:rsid w:val="0062672E"/>
    <w:rsid w:val="006375EF"/>
    <w:rsid w:val="00651A44"/>
    <w:rsid w:val="006540CF"/>
    <w:rsid w:val="00665EC9"/>
    <w:rsid w:val="0067227E"/>
    <w:rsid w:val="00672C00"/>
    <w:rsid w:val="00676AC7"/>
    <w:rsid w:val="006A068E"/>
    <w:rsid w:val="006B5059"/>
    <w:rsid w:val="006C0B4A"/>
    <w:rsid w:val="006D7E0F"/>
    <w:rsid w:val="007062CB"/>
    <w:rsid w:val="00716771"/>
    <w:rsid w:val="00716E21"/>
    <w:rsid w:val="007235D3"/>
    <w:rsid w:val="0072533D"/>
    <w:rsid w:val="00744F52"/>
    <w:rsid w:val="00747D3E"/>
    <w:rsid w:val="007713E3"/>
    <w:rsid w:val="00771B48"/>
    <w:rsid w:val="007761D2"/>
    <w:rsid w:val="00787CB0"/>
    <w:rsid w:val="00791D39"/>
    <w:rsid w:val="00797B99"/>
    <w:rsid w:val="007A5276"/>
    <w:rsid w:val="007C4DFB"/>
    <w:rsid w:val="007D17B0"/>
    <w:rsid w:val="007D2439"/>
    <w:rsid w:val="007E209F"/>
    <w:rsid w:val="007F2BB4"/>
    <w:rsid w:val="007F737B"/>
    <w:rsid w:val="007F7C20"/>
    <w:rsid w:val="00805957"/>
    <w:rsid w:val="00843B0B"/>
    <w:rsid w:val="00873C63"/>
    <w:rsid w:val="00893390"/>
    <w:rsid w:val="0089419E"/>
    <w:rsid w:val="008A5AB4"/>
    <w:rsid w:val="008B576D"/>
    <w:rsid w:val="008B7BFF"/>
    <w:rsid w:val="008D4BD4"/>
    <w:rsid w:val="009015D5"/>
    <w:rsid w:val="00912C09"/>
    <w:rsid w:val="00913C3A"/>
    <w:rsid w:val="009178FF"/>
    <w:rsid w:val="00925768"/>
    <w:rsid w:val="00931164"/>
    <w:rsid w:val="00940A00"/>
    <w:rsid w:val="009706AD"/>
    <w:rsid w:val="009879F7"/>
    <w:rsid w:val="009A143E"/>
    <w:rsid w:val="009C478F"/>
    <w:rsid w:val="009C71BC"/>
    <w:rsid w:val="009D694B"/>
    <w:rsid w:val="009E7B37"/>
    <w:rsid w:val="009F0970"/>
    <w:rsid w:val="009F4AC3"/>
    <w:rsid w:val="00A065F7"/>
    <w:rsid w:val="00A36B69"/>
    <w:rsid w:val="00AA2498"/>
    <w:rsid w:val="00AB2BF2"/>
    <w:rsid w:val="00AD0382"/>
    <w:rsid w:val="00AD77D4"/>
    <w:rsid w:val="00AE3D2F"/>
    <w:rsid w:val="00B0423E"/>
    <w:rsid w:val="00B252A7"/>
    <w:rsid w:val="00B310CF"/>
    <w:rsid w:val="00B34C58"/>
    <w:rsid w:val="00B44823"/>
    <w:rsid w:val="00B62446"/>
    <w:rsid w:val="00B86FF5"/>
    <w:rsid w:val="00BC0B8A"/>
    <w:rsid w:val="00BE35E9"/>
    <w:rsid w:val="00C064F1"/>
    <w:rsid w:val="00C07D00"/>
    <w:rsid w:val="00C152FD"/>
    <w:rsid w:val="00C45D85"/>
    <w:rsid w:val="00C51617"/>
    <w:rsid w:val="00C67215"/>
    <w:rsid w:val="00CC4A65"/>
    <w:rsid w:val="00CC708A"/>
    <w:rsid w:val="00CE1F8B"/>
    <w:rsid w:val="00CE6552"/>
    <w:rsid w:val="00CF3579"/>
    <w:rsid w:val="00D219E4"/>
    <w:rsid w:val="00D325A6"/>
    <w:rsid w:val="00D47D49"/>
    <w:rsid w:val="00D7261A"/>
    <w:rsid w:val="00D74D1E"/>
    <w:rsid w:val="00D962F6"/>
    <w:rsid w:val="00DA64AC"/>
    <w:rsid w:val="00DB7978"/>
    <w:rsid w:val="00DD1446"/>
    <w:rsid w:val="00DD2E89"/>
    <w:rsid w:val="00DE663D"/>
    <w:rsid w:val="00DF08BC"/>
    <w:rsid w:val="00DF6529"/>
    <w:rsid w:val="00E00699"/>
    <w:rsid w:val="00E0666B"/>
    <w:rsid w:val="00E113FA"/>
    <w:rsid w:val="00E21EF1"/>
    <w:rsid w:val="00E35D7A"/>
    <w:rsid w:val="00E435C7"/>
    <w:rsid w:val="00E44203"/>
    <w:rsid w:val="00E63381"/>
    <w:rsid w:val="00E65FA4"/>
    <w:rsid w:val="00E707A0"/>
    <w:rsid w:val="00E710A2"/>
    <w:rsid w:val="00E76CC8"/>
    <w:rsid w:val="00EC1F40"/>
    <w:rsid w:val="00EC3F79"/>
    <w:rsid w:val="00EC4C9C"/>
    <w:rsid w:val="00ED6DCF"/>
    <w:rsid w:val="00EF41ED"/>
    <w:rsid w:val="00F26797"/>
    <w:rsid w:val="00F31492"/>
    <w:rsid w:val="00F51EF5"/>
    <w:rsid w:val="00F64572"/>
    <w:rsid w:val="00F71069"/>
    <w:rsid w:val="00F73DB5"/>
    <w:rsid w:val="00F75E07"/>
    <w:rsid w:val="00F75F46"/>
    <w:rsid w:val="00F83251"/>
    <w:rsid w:val="00F83D55"/>
    <w:rsid w:val="00F878C0"/>
    <w:rsid w:val="00FB454C"/>
    <w:rsid w:val="00FC1925"/>
    <w:rsid w:val="00FC33E0"/>
    <w:rsid w:val="00FC6A99"/>
    <w:rsid w:val="00FE018E"/>
    <w:rsid w:val="00FE0ED9"/>
    <w:rsid w:val="00FE4864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830FB"/>
  <w15:docId w15:val="{3FF2B970-CC5F-4953-BBAA-A62DF16F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61A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89419E"/>
    <w:pPr>
      <w:keepNext/>
      <w:jc w:val="center"/>
      <w:outlineLvl w:val="0"/>
    </w:pPr>
    <w:rPr>
      <w:rFonts w:eastAsia="Times New Roman"/>
      <w:sz w:val="28"/>
      <w:lang w:val="en-US"/>
    </w:rPr>
  </w:style>
  <w:style w:type="paragraph" w:styleId="2">
    <w:name w:val="heading 2"/>
    <w:basedOn w:val="a"/>
    <w:next w:val="a"/>
    <w:link w:val="2Char"/>
    <w:qFormat/>
    <w:rsid w:val="0089419E"/>
    <w:pPr>
      <w:keepNext/>
      <w:jc w:val="center"/>
      <w:outlineLvl w:val="1"/>
    </w:pPr>
    <w:rPr>
      <w:rFonts w:eastAsia="Times New Roman"/>
      <w:b/>
      <w:bCs/>
      <w:sz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07D0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750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5E7508"/>
  </w:style>
  <w:style w:type="paragraph" w:styleId="a4">
    <w:name w:val="footer"/>
    <w:basedOn w:val="a"/>
    <w:link w:val="Char0"/>
    <w:uiPriority w:val="99"/>
    <w:unhideWhenUsed/>
    <w:rsid w:val="005E750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5E7508"/>
  </w:style>
  <w:style w:type="table" w:styleId="a5">
    <w:name w:val="Table Grid"/>
    <w:basedOn w:val="a1"/>
    <w:uiPriority w:val="39"/>
    <w:rsid w:val="005E7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E7508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F71069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71069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rsid w:val="0089419E"/>
    <w:rPr>
      <w:rFonts w:ascii="Times New Roman" w:eastAsia="Times New Roman" w:hAnsi="Times New Roman" w:cs="Times New Roman"/>
      <w:sz w:val="28"/>
      <w:szCs w:val="24"/>
      <w:lang w:val="en-US" w:eastAsia="el-GR"/>
    </w:rPr>
  </w:style>
  <w:style w:type="character" w:customStyle="1" w:styleId="2Char">
    <w:name w:val="Επικεφαλίδα 2 Char"/>
    <w:basedOn w:val="a0"/>
    <w:link w:val="2"/>
    <w:rsid w:val="0089419E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paragraph" w:styleId="a7">
    <w:name w:val="Body Text"/>
    <w:basedOn w:val="a"/>
    <w:link w:val="Char2"/>
    <w:rsid w:val="00F26797"/>
    <w:pPr>
      <w:spacing w:line="360" w:lineRule="auto"/>
      <w:jc w:val="both"/>
    </w:pPr>
    <w:rPr>
      <w:rFonts w:eastAsia="Times New Roman"/>
      <w:sz w:val="28"/>
    </w:rPr>
  </w:style>
  <w:style w:type="character" w:customStyle="1" w:styleId="Char2">
    <w:name w:val="Σώμα κειμένου Char"/>
    <w:basedOn w:val="a0"/>
    <w:link w:val="a7"/>
    <w:rsid w:val="00F26797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8">
    <w:name w:val="List Paragraph"/>
    <w:basedOn w:val="a"/>
    <w:uiPriority w:val="34"/>
    <w:qFormat/>
    <w:rsid w:val="004E3D3D"/>
    <w:pPr>
      <w:ind w:left="720"/>
      <w:contextualSpacing/>
    </w:pPr>
  </w:style>
  <w:style w:type="character" w:customStyle="1" w:styleId="4Char">
    <w:name w:val="Επικεφαλίδα 4 Char"/>
    <w:basedOn w:val="a0"/>
    <w:link w:val="4"/>
    <w:uiPriority w:val="9"/>
    <w:semiHidden/>
    <w:rsid w:val="00C07D0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Address">
    <w:name w:val="Address"/>
    <w:basedOn w:val="a"/>
    <w:qFormat/>
    <w:rsid w:val="007F737B"/>
    <w:pPr>
      <w:spacing w:line="276" w:lineRule="auto"/>
    </w:pPr>
    <w:rPr>
      <w:rFonts w:eastAsia="Times New Roman"/>
      <w:lang w:val="en-US"/>
    </w:rPr>
  </w:style>
  <w:style w:type="paragraph" w:styleId="a9">
    <w:name w:val="Plain Text"/>
    <w:basedOn w:val="a"/>
    <w:link w:val="Char3"/>
    <w:uiPriority w:val="99"/>
    <w:semiHidden/>
    <w:unhideWhenUsed/>
    <w:rsid w:val="00D47D49"/>
    <w:rPr>
      <w:rFonts w:ascii="Consolas" w:hAnsi="Consolas"/>
      <w:sz w:val="21"/>
      <w:szCs w:val="21"/>
    </w:rPr>
  </w:style>
  <w:style w:type="character" w:customStyle="1" w:styleId="Char3">
    <w:name w:val="Απλό κείμενο Char"/>
    <w:basedOn w:val="a0"/>
    <w:link w:val="a9"/>
    <w:uiPriority w:val="99"/>
    <w:semiHidden/>
    <w:rsid w:val="00D47D49"/>
    <w:rPr>
      <w:rFonts w:ascii="Consolas" w:hAnsi="Consolas"/>
      <w:sz w:val="21"/>
      <w:szCs w:val="21"/>
    </w:rPr>
  </w:style>
  <w:style w:type="paragraph" w:styleId="aa">
    <w:name w:val="No Spacing"/>
    <w:uiPriority w:val="1"/>
    <w:qFormat/>
    <w:rsid w:val="009F4AC3"/>
    <w:pPr>
      <w:spacing w:after="0" w:line="240" w:lineRule="auto"/>
    </w:pPr>
  </w:style>
  <w:style w:type="paragraph" w:styleId="Web">
    <w:name w:val="Normal (Web)"/>
    <w:basedOn w:val="a"/>
    <w:uiPriority w:val="99"/>
    <w:unhideWhenUsed/>
    <w:rsid w:val="00A36B69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character" w:styleId="ab">
    <w:name w:val="Strong"/>
    <w:basedOn w:val="a0"/>
    <w:uiPriority w:val="22"/>
    <w:qFormat/>
    <w:rsid w:val="00A36B69"/>
    <w:rPr>
      <w:b/>
      <w:bCs/>
    </w:rPr>
  </w:style>
  <w:style w:type="character" w:styleId="-0">
    <w:name w:val="FollowedHyperlink"/>
    <w:basedOn w:val="a0"/>
    <w:uiPriority w:val="99"/>
    <w:semiHidden/>
    <w:unhideWhenUsed/>
    <w:rsid w:val="009706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0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viou.auth.gr/programs/kardiometavoliki-iatriki-cardiometabolic-medicine-carmmedi/?fbclid=IwAR0V5EE8njZ1BwYjJlnGfq086yz8fonvthIShNX9a-jR_nzY5FQX_PIWYU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zempeka@auth.g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F624B-85B0-4B33-BAB0-EE406AD4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370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metallidissimeon</dc:creator>
  <cp:keywords/>
  <dc:description/>
  <cp:lastModifiedBy>user</cp:lastModifiedBy>
  <cp:revision>121</cp:revision>
  <cp:lastPrinted>2021-02-25T10:09:00Z</cp:lastPrinted>
  <dcterms:created xsi:type="dcterms:W3CDTF">2016-08-24T07:02:00Z</dcterms:created>
  <dcterms:modified xsi:type="dcterms:W3CDTF">2021-04-09T12:04:00Z</dcterms:modified>
</cp:coreProperties>
</file>