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22CC" w:rsidRPr="008B78B6" w:rsidRDefault="008B78B6" w:rsidP="008B78B6">
      <w:pPr>
        <w:shd w:val="clear" w:color="auto" w:fill="FFFFFF"/>
        <w:spacing w:after="450" w:line="240" w:lineRule="auto"/>
        <w:jc w:val="right"/>
        <w:rPr>
          <w:rFonts w:ascii="Calibri" w:eastAsia="Times New Roman" w:hAnsi="Calibri" w:cs="Calibri"/>
          <w:color w:val="1C1E1F"/>
        </w:rPr>
      </w:pPr>
      <w:r w:rsidRPr="008B78B6">
        <w:rPr>
          <w:rFonts w:ascii="Calibri" w:eastAsia="Times New Roman" w:hAnsi="Calibri" w:cs="Calibri"/>
          <w:color w:val="1C1E1F"/>
        </w:rPr>
        <w:t>Τρίκαλα 08/07/2021</w:t>
      </w:r>
    </w:p>
    <w:p w:rsidR="008B78B6" w:rsidRPr="008B78B6" w:rsidRDefault="008B78B6" w:rsidP="008B78B6">
      <w:pPr>
        <w:shd w:val="clear" w:color="auto" w:fill="FFFFFF"/>
        <w:spacing w:after="450" w:line="240" w:lineRule="auto"/>
        <w:jc w:val="right"/>
        <w:rPr>
          <w:rFonts w:ascii="Calibri" w:eastAsia="Times New Roman" w:hAnsi="Calibri" w:cs="Calibri"/>
          <w:color w:val="1C1E1F"/>
        </w:rPr>
      </w:pPr>
      <w:proofErr w:type="spellStart"/>
      <w:r>
        <w:rPr>
          <w:rFonts w:ascii="Calibri" w:eastAsia="Times New Roman" w:hAnsi="Calibri" w:cs="Calibri"/>
          <w:color w:val="1C1E1F"/>
        </w:rPr>
        <w:t>α</w:t>
      </w:r>
      <w:r w:rsidRPr="008B78B6">
        <w:rPr>
          <w:rFonts w:ascii="Calibri" w:eastAsia="Times New Roman" w:hAnsi="Calibri" w:cs="Calibri"/>
          <w:color w:val="1C1E1F"/>
        </w:rPr>
        <w:t>.π</w:t>
      </w:r>
      <w:proofErr w:type="spellEnd"/>
      <w:r w:rsidRPr="008B78B6">
        <w:rPr>
          <w:rFonts w:ascii="Calibri" w:eastAsia="Times New Roman" w:hAnsi="Calibri" w:cs="Calibri"/>
          <w:color w:val="1C1E1F"/>
        </w:rPr>
        <w:t xml:space="preserve"> 433/2021</w:t>
      </w:r>
      <w:bookmarkStart w:id="0" w:name="_GoBack"/>
      <w:bookmarkEnd w:id="0"/>
    </w:p>
    <w:p w:rsidR="002C22CC" w:rsidRPr="008B78B6" w:rsidRDefault="008B78B6" w:rsidP="008B78B6">
      <w:pPr>
        <w:shd w:val="clear" w:color="auto" w:fill="FFFFFF"/>
        <w:spacing w:after="450" w:line="240" w:lineRule="auto"/>
        <w:jc w:val="center"/>
        <w:rPr>
          <w:rFonts w:ascii="Calibri" w:eastAsia="Times New Roman" w:hAnsi="Calibri" w:cs="Calibri"/>
          <w:b/>
          <w:color w:val="1C1E1F"/>
        </w:rPr>
      </w:pPr>
      <w:r w:rsidRPr="008B78B6">
        <w:rPr>
          <w:rFonts w:ascii="Calibri" w:eastAsia="Times New Roman" w:hAnsi="Calibri" w:cs="Calibri"/>
          <w:b/>
          <w:color w:val="1C1E1F"/>
        </w:rPr>
        <w:t>ΑΝΑΚΟΙΝΩΣΗ-ΕΝΗΜΕΡΩΣΗ</w:t>
      </w:r>
    </w:p>
    <w:p w:rsidR="002C22CC" w:rsidRPr="002C22CC" w:rsidRDefault="002C22CC" w:rsidP="002C22CC">
      <w:pPr>
        <w:shd w:val="clear" w:color="auto" w:fill="FFFFFF"/>
        <w:spacing w:after="450" w:line="240" w:lineRule="auto"/>
        <w:rPr>
          <w:rFonts w:ascii="Calibri" w:eastAsia="Times New Roman" w:hAnsi="Calibri" w:cs="Calibri"/>
          <w:color w:val="1C1E1F"/>
        </w:rPr>
      </w:pPr>
      <w:r w:rsidRPr="002C22CC">
        <w:rPr>
          <w:rFonts w:ascii="Calibri" w:eastAsia="Times New Roman" w:hAnsi="Calibri" w:cs="Calibri"/>
          <w:color w:val="1C1E1F"/>
        </w:rPr>
        <w:t>Αγαπητές και Αγαπητοί συνάδελφοι,</w:t>
      </w:r>
    </w:p>
    <w:p w:rsidR="002C22CC" w:rsidRPr="002C22CC" w:rsidRDefault="002C22CC" w:rsidP="002C22CC">
      <w:pPr>
        <w:shd w:val="clear" w:color="auto" w:fill="FFFFFF"/>
        <w:spacing w:after="450" w:line="240" w:lineRule="auto"/>
        <w:rPr>
          <w:rFonts w:ascii="Calibri" w:eastAsia="Times New Roman" w:hAnsi="Calibri" w:cs="Calibri"/>
          <w:color w:val="1C1E1F"/>
        </w:rPr>
      </w:pPr>
      <w:r w:rsidRPr="002C22CC">
        <w:rPr>
          <w:rFonts w:ascii="Calibri" w:eastAsia="Times New Roman" w:hAnsi="Calibri" w:cs="Calibri"/>
          <w:color w:val="1C1E1F"/>
        </w:rPr>
        <w:t xml:space="preserve">Καθώς το τελευταίο χρονικό διάστημα, η πανδημία βρίσκεται σε έξαρση και ο κίνδυνος εξάπλωσης είναι συνεχώς αυξανόμενος, υπενθυμίζουμε εκ νέου τις παρακάτω οδηγίες σχετικά με τη </w:t>
      </w:r>
      <w:r w:rsidRPr="002C22CC">
        <w:rPr>
          <w:rFonts w:ascii="Calibri" w:eastAsia="Times New Roman" w:hAnsi="Calibri" w:cs="Calibri"/>
          <w:b/>
          <w:color w:val="1C1E1F"/>
        </w:rPr>
        <w:t>λειτουργία των ιατρείων-εργαστηρίων</w:t>
      </w:r>
      <w:r w:rsidRPr="002C22CC">
        <w:rPr>
          <w:rFonts w:ascii="Calibri" w:eastAsia="Times New Roman" w:hAnsi="Calibri" w:cs="Calibri"/>
          <w:color w:val="1C1E1F"/>
        </w:rPr>
        <w:t>:</w:t>
      </w:r>
    </w:p>
    <w:p w:rsidR="002C22CC" w:rsidRPr="002C22CC" w:rsidRDefault="002C22CC" w:rsidP="002C22CC">
      <w:pPr>
        <w:numPr>
          <w:ilvl w:val="0"/>
          <w:numId w:val="1"/>
        </w:numPr>
        <w:shd w:val="clear" w:color="auto" w:fill="FFFFFF"/>
        <w:spacing w:before="100" w:beforeAutospacing="1" w:after="100" w:afterAutospacing="1" w:line="240" w:lineRule="auto"/>
        <w:ind w:left="0"/>
        <w:rPr>
          <w:rFonts w:ascii="Calibri" w:eastAsia="Times New Roman" w:hAnsi="Calibri" w:cs="Calibri"/>
          <w:color w:val="1C1E1F"/>
        </w:rPr>
      </w:pPr>
      <w:r w:rsidRPr="002C22CC">
        <w:rPr>
          <w:rFonts w:ascii="Calibri" w:eastAsia="Times New Roman" w:hAnsi="Calibri" w:cs="Calibri"/>
          <w:color w:val="1C1E1F"/>
        </w:rPr>
        <w:t>Το προσωπικό των ιατρείων που έρχεται σε άμεση επαφή με τον ασθενή πρέπει να φοράει υποχρεωτικά μάσκα προστασίας το ίδιο θα πρέπει να ζητούμε και από τους προσερχόμενους ασθενείς.</w:t>
      </w:r>
    </w:p>
    <w:p w:rsidR="002C22CC" w:rsidRPr="002C22CC" w:rsidRDefault="002C22CC" w:rsidP="002C22CC">
      <w:pPr>
        <w:numPr>
          <w:ilvl w:val="0"/>
          <w:numId w:val="1"/>
        </w:numPr>
        <w:shd w:val="clear" w:color="auto" w:fill="FFFFFF"/>
        <w:spacing w:before="100" w:beforeAutospacing="1" w:after="100" w:afterAutospacing="1" w:line="240" w:lineRule="auto"/>
        <w:ind w:left="0"/>
        <w:rPr>
          <w:rFonts w:ascii="Calibri" w:eastAsia="Times New Roman" w:hAnsi="Calibri" w:cs="Calibri"/>
          <w:color w:val="1C1E1F"/>
        </w:rPr>
      </w:pPr>
      <w:r w:rsidRPr="002C22CC">
        <w:rPr>
          <w:rFonts w:ascii="Calibri" w:eastAsia="Times New Roman" w:hAnsi="Calibri" w:cs="Calibri"/>
          <w:color w:val="1C1E1F"/>
        </w:rPr>
        <w:t>Τα ραντεβού πρέπει να κατανέμονται με τρόπο ώστε να μην παραμένουν ασθενείς στο χώρο αναμονής σε αποστάσεις μικρότερες των 2 μέτρων.</w:t>
      </w:r>
    </w:p>
    <w:p w:rsidR="002C22CC" w:rsidRPr="002C22CC" w:rsidRDefault="002C22CC" w:rsidP="002C22CC">
      <w:pPr>
        <w:numPr>
          <w:ilvl w:val="0"/>
          <w:numId w:val="1"/>
        </w:numPr>
        <w:shd w:val="clear" w:color="auto" w:fill="FFFFFF"/>
        <w:spacing w:before="100" w:beforeAutospacing="1" w:after="100" w:afterAutospacing="1" w:line="240" w:lineRule="auto"/>
        <w:ind w:left="0"/>
        <w:rPr>
          <w:rFonts w:ascii="Calibri" w:eastAsia="Times New Roman" w:hAnsi="Calibri" w:cs="Calibri"/>
          <w:color w:val="1C1E1F"/>
        </w:rPr>
      </w:pPr>
      <w:r w:rsidRPr="002C22CC">
        <w:rPr>
          <w:rFonts w:ascii="Calibri" w:eastAsia="Times New Roman" w:hAnsi="Calibri" w:cs="Calibri"/>
          <w:color w:val="1C1E1F"/>
        </w:rPr>
        <w:t>Στο ιατρείο θα πρέπει να προσέρχεται μόνον ο ασθενής χωρίς συνοδό εκτός αν ο ασθενής είναι υπερήλικας ή παιδί. Κατ’ εξαίρεση επιτρέπεται η παρουσία ενός συνοδού (συζύγου ή τέκνου ή άλλου συγγενή) εφόσον αυτή απαιτείται για την πληρέστερη ενημέρωση τους.</w:t>
      </w:r>
    </w:p>
    <w:p w:rsidR="002C22CC" w:rsidRPr="002C22CC" w:rsidRDefault="002C22CC" w:rsidP="002C22CC">
      <w:pPr>
        <w:numPr>
          <w:ilvl w:val="0"/>
          <w:numId w:val="1"/>
        </w:numPr>
        <w:shd w:val="clear" w:color="auto" w:fill="FFFFFF"/>
        <w:spacing w:before="100" w:beforeAutospacing="1" w:after="100" w:afterAutospacing="1" w:line="240" w:lineRule="auto"/>
        <w:ind w:left="0"/>
        <w:rPr>
          <w:rFonts w:ascii="Calibri" w:eastAsia="Times New Roman" w:hAnsi="Calibri" w:cs="Calibri"/>
          <w:color w:val="1C1E1F"/>
        </w:rPr>
      </w:pPr>
      <w:r w:rsidRPr="002C22CC">
        <w:rPr>
          <w:rFonts w:ascii="Calibri" w:eastAsia="Times New Roman" w:hAnsi="Calibri" w:cs="Calibri"/>
          <w:color w:val="1C1E1F"/>
        </w:rPr>
        <w:t>Ιδιαίτερη προσοχή απαιτείται και σε όσους από μας διαχειρίζονται εμπύρετα περιστατικά τα οποία χρήζουν ιδιαίτερης προσοχής και αποφυγής συγχρωτισμού με άλλα περιστατικά, πρέπει δε να γίνεται προσπάθεια να εξετάζονται στη λήξη του ωραρίου των ιατρείων μας και να αντιμετωπίζονται ως δυνητικά κρούσματα κορωνοϊού λαμβάνοντας όλα τα απαραίτητα μέτρα προστασίας.</w:t>
      </w:r>
    </w:p>
    <w:p w:rsidR="002C22CC" w:rsidRPr="002C22CC" w:rsidRDefault="002C22CC" w:rsidP="002C22CC">
      <w:pPr>
        <w:numPr>
          <w:ilvl w:val="0"/>
          <w:numId w:val="1"/>
        </w:numPr>
        <w:shd w:val="clear" w:color="auto" w:fill="FFFFFF"/>
        <w:spacing w:before="100" w:beforeAutospacing="1" w:after="100" w:afterAutospacing="1" w:line="240" w:lineRule="auto"/>
        <w:ind w:left="0"/>
        <w:rPr>
          <w:rFonts w:ascii="Calibri" w:eastAsia="Times New Roman" w:hAnsi="Calibri" w:cs="Calibri"/>
          <w:color w:val="1C1E1F"/>
        </w:rPr>
      </w:pPr>
      <w:r w:rsidRPr="002C22CC">
        <w:rPr>
          <w:rFonts w:ascii="Calibri" w:eastAsia="Times New Roman" w:hAnsi="Calibri" w:cs="Calibri"/>
          <w:color w:val="1C1E1F"/>
        </w:rPr>
        <w:t>Απαραίτητος είναι ο συχνός αερισμός των χώρων και η τακτική απολύμανση των επιφανειών και του εξοπλισμού μας.</w:t>
      </w:r>
    </w:p>
    <w:p w:rsidR="002C22CC" w:rsidRDefault="002C22CC" w:rsidP="002C22CC">
      <w:pPr>
        <w:numPr>
          <w:ilvl w:val="0"/>
          <w:numId w:val="1"/>
        </w:numPr>
        <w:shd w:val="clear" w:color="auto" w:fill="FFFFFF"/>
        <w:spacing w:before="100" w:beforeAutospacing="1" w:after="100" w:afterAutospacing="1" w:line="240" w:lineRule="auto"/>
        <w:ind w:left="0"/>
        <w:rPr>
          <w:rFonts w:ascii="Calibri" w:eastAsia="Times New Roman" w:hAnsi="Calibri" w:cs="Calibri"/>
          <w:color w:val="1C1E1F"/>
        </w:rPr>
      </w:pPr>
      <w:r w:rsidRPr="002C22CC">
        <w:rPr>
          <w:rFonts w:ascii="Calibri" w:eastAsia="Times New Roman" w:hAnsi="Calibri" w:cs="Calibri"/>
          <w:color w:val="1C1E1F"/>
        </w:rPr>
        <w:t>Τέλος σε ότι αφορά στους συνεργάτες ιατρούς ιδιωτικών κλινικών αυτοί θα πρέπει να είναι ιδιαίτερα προσεκτικοί στην διαχείριση ύποπτων περιστατικών, αλλά και να απαιτούν από την διοίκηση των κλινικών να τηρούνται  από όλο το προσωπικό οι οδηγίες του ΕΟΔΥ σχετικά  με την χρήση  μέσων ατομικής προστασίας.</w:t>
      </w:r>
    </w:p>
    <w:p w:rsidR="008B78B6" w:rsidRPr="002C22CC" w:rsidRDefault="008B78B6" w:rsidP="008B78B6">
      <w:pPr>
        <w:shd w:val="clear" w:color="auto" w:fill="FFFFFF"/>
        <w:spacing w:before="100" w:beforeAutospacing="1" w:after="100" w:afterAutospacing="1" w:line="240" w:lineRule="auto"/>
        <w:rPr>
          <w:rFonts w:ascii="Calibri" w:eastAsia="Times New Roman" w:hAnsi="Calibri" w:cs="Calibri"/>
          <w:color w:val="1C1E1F"/>
        </w:rPr>
      </w:pPr>
      <w:r>
        <w:rPr>
          <w:rFonts w:ascii="Calibri" w:eastAsia="Times New Roman" w:hAnsi="Calibri" w:cs="Calibri"/>
          <w:color w:val="1C1E1F"/>
        </w:rPr>
        <w:t>Επισυνάπτεται αφίσα (υποχρεωτικής χρήσης μάσκας)</w:t>
      </w:r>
    </w:p>
    <w:p w:rsidR="003704F9" w:rsidRDefault="003704F9" w:rsidP="003704F9">
      <w:pPr>
        <w:jc w:val="center"/>
      </w:pPr>
    </w:p>
    <w:p w:rsidR="003704F9" w:rsidRDefault="003704F9" w:rsidP="003704F9">
      <w:pPr>
        <w:jc w:val="center"/>
      </w:pPr>
    </w:p>
    <w:p w:rsidR="00A83EB6" w:rsidRDefault="003704F9" w:rsidP="003704F9">
      <w:pPr>
        <w:jc w:val="center"/>
      </w:pPr>
      <w:r>
        <w:t>ο Πρόεδρος                            ο Γεν. Γραμματέας</w:t>
      </w:r>
    </w:p>
    <w:p w:rsidR="003704F9" w:rsidRDefault="003704F9" w:rsidP="003704F9">
      <w:pPr>
        <w:jc w:val="center"/>
      </w:pPr>
    </w:p>
    <w:p w:rsidR="003704F9" w:rsidRDefault="003704F9" w:rsidP="003704F9">
      <w:pPr>
        <w:jc w:val="center"/>
      </w:pPr>
    </w:p>
    <w:p w:rsidR="003704F9" w:rsidRPr="00272AE1" w:rsidRDefault="003704F9" w:rsidP="003704F9">
      <w:pPr>
        <w:jc w:val="center"/>
        <w:rPr>
          <w:b/>
        </w:rPr>
      </w:pPr>
      <w:r w:rsidRPr="00272AE1">
        <w:rPr>
          <w:b/>
        </w:rPr>
        <w:t>Γεώργιος Κλ. Πέτρου                Σάββας Χρ. Ερωτοκρίτου</w:t>
      </w:r>
    </w:p>
    <w:p w:rsidR="003704F9" w:rsidRPr="001606AD" w:rsidRDefault="003704F9" w:rsidP="003704F9">
      <w:pPr>
        <w:jc w:val="center"/>
      </w:pPr>
      <w:r>
        <w:t>Ρευματολόγος                                       Παιδίατρος</w:t>
      </w:r>
    </w:p>
    <w:sectPr w:rsidR="003704F9" w:rsidRPr="001606AD" w:rsidSect="00C84CC8">
      <w:headerReference w:type="default" r:id="rId8"/>
      <w:footerReference w:type="default" r:id="rId9"/>
      <w:pgSz w:w="12240" w:h="15840"/>
      <w:pgMar w:top="1440" w:right="1440" w:bottom="142" w:left="1350" w:header="0" w:footer="45"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13D5" w:rsidRDefault="00C513D5">
      <w:pPr>
        <w:spacing w:line="240" w:lineRule="auto"/>
      </w:pPr>
      <w:r>
        <w:separator/>
      </w:r>
    </w:p>
  </w:endnote>
  <w:endnote w:type="continuationSeparator" w:id="0">
    <w:p w:rsidR="00C513D5" w:rsidRDefault="00C513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6255" w:rsidRDefault="003E2F12">
    <w:pPr>
      <w:ind w:hanging="1170"/>
    </w:pPr>
    <w:r>
      <w:rPr>
        <w:noProof/>
      </w:rPr>
      <w:drawing>
        <wp:inline distT="114300" distB="114300" distL="114300" distR="114300" wp14:anchorId="669453B0" wp14:editId="635B79F3">
          <wp:extent cx="7500938" cy="681903"/>
          <wp:effectExtent l="0" t="0" r="0" b="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500938" cy="681903"/>
                  </a:xfrm>
                  <a:prstGeom prst="rect">
                    <a:avLst/>
                  </a:prstGeom>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13D5" w:rsidRDefault="00C513D5">
      <w:pPr>
        <w:spacing w:line="240" w:lineRule="auto"/>
      </w:pPr>
      <w:r>
        <w:separator/>
      </w:r>
    </w:p>
  </w:footnote>
  <w:footnote w:type="continuationSeparator" w:id="0">
    <w:p w:rsidR="00C513D5" w:rsidRDefault="00C513D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6255" w:rsidRDefault="003E2F12">
    <w:r>
      <w:rPr>
        <w:noProof/>
      </w:rPr>
      <w:drawing>
        <wp:inline distT="114300" distB="114300" distL="114300" distR="114300" wp14:anchorId="5DFD0A15" wp14:editId="4F78C116">
          <wp:extent cx="5943600" cy="1981200"/>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943600" cy="1981200"/>
                  </a:xfrm>
                  <a:prstGeom prst="rect">
                    <a:avLst/>
                  </a:prstGeom>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BD2D02"/>
    <w:multiLevelType w:val="multilevel"/>
    <w:tmpl w:val="DE2A8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5D6255"/>
    <w:rsid w:val="00141CAF"/>
    <w:rsid w:val="001606AD"/>
    <w:rsid w:val="00166DAB"/>
    <w:rsid w:val="0026616E"/>
    <w:rsid w:val="00272AE1"/>
    <w:rsid w:val="002861E0"/>
    <w:rsid w:val="002C22CC"/>
    <w:rsid w:val="002C2873"/>
    <w:rsid w:val="003704F9"/>
    <w:rsid w:val="003B7DEB"/>
    <w:rsid w:val="003E2F12"/>
    <w:rsid w:val="0044000C"/>
    <w:rsid w:val="004B1B34"/>
    <w:rsid w:val="004D58F0"/>
    <w:rsid w:val="00504008"/>
    <w:rsid w:val="005D6255"/>
    <w:rsid w:val="005F5BF3"/>
    <w:rsid w:val="0060032B"/>
    <w:rsid w:val="006D623C"/>
    <w:rsid w:val="006E6262"/>
    <w:rsid w:val="00794453"/>
    <w:rsid w:val="00876288"/>
    <w:rsid w:val="00877DE5"/>
    <w:rsid w:val="008B78B6"/>
    <w:rsid w:val="009101C0"/>
    <w:rsid w:val="00A83EB6"/>
    <w:rsid w:val="00B30F65"/>
    <w:rsid w:val="00BA5D41"/>
    <w:rsid w:val="00C513D5"/>
    <w:rsid w:val="00C84CC8"/>
    <w:rsid w:val="00C90960"/>
    <w:rsid w:val="00C9414D"/>
    <w:rsid w:val="00CF62BB"/>
    <w:rsid w:val="00D13426"/>
    <w:rsid w:val="00D33C3B"/>
    <w:rsid w:val="00D419E8"/>
    <w:rsid w:val="00ED77B9"/>
    <w:rsid w:val="00F35915"/>
    <w:rsid w:val="00F4271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l-GR" w:eastAsia="el-G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paragraph" w:styleId="a5">
    <w:name w:val="Balloon Text"/>
    <w:basedOn w:val="a"/>
    <w:link w:val="Char"/>
    <w:uiPriority w:val="99"/>
    <w:semiHidden/>
    <w:unhideWhenUsed/>
    <w:rsid w:val="00D419E8"/>
    <w:pPr>
      <w:spacing w:line="240" w:lineRule="auto"/>
    </w:pPr>
    <w:rPr>
      <w:rFonts w:ascii="Tahoma" w:hAnsi="Tahoma" w:cs="Tahoma"/>
      <w:sz w:val="16"/>
      <w:szCs w:val="16"/>
    </w:rPr>
  </w:style>
  <w:style w:type="character" w:customStyle="1" w:styleId="Char">
    <w:name w:val="Κείμενο πλαισίου Char"/>
    <w:basedOn w:val="a0"/>
    <w:link w:val="a5"/>
    <w:uiPriority w:val="99"/>
    <w:semiHidden/>
    <w:rsid w:val="00D419E8"/>
    <w:rPr>
      <w:rFonts w:ascii="Tahoma" w:hAnsi="Tahoma" w:cs="Tahoma"/>
      <w:sz w:val="16"/>
      <w:szCs w:val="16"/>
    </w:rPr>
  </w:style>
  <w:style w:type="character" w:styleId="-">
    <w:name w:val="Hyperlink"/>
    <w:basedOn w:val="a0"/>
    <w:semiHidden/>
    <w:unhideWhenUsed/>
    <w:rsid w:val="00C84CC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l-GR" w:eastAsia="el-G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paragraph" w:styleId="a5">
    <w:name w:val="Balloon Text"/>
    <w:basedOn w:val="a"/>
    <w:link w:val="Char"/>
    <w:uiPriority w:val="99"/>
    <w:semiHidden/>
    <w:unhideWhenUsed/>
    <w:rsid w:val="00D419E8"/>
    <w:pPr>
      <w:spacing w:line="240" w:lineRule="auto"/>
    </w:pPr>
    <w:rPr>
      <w:rFonts w:ascii="Tahoma" w:hAnsi="Tahoma" w:cs="Tahoma"/>
      <w:sz w:val="16"/>
      <w:szCs w:val="16"/>
    </w:rPr>
  </w:style>
  <w:style w:type="character" w:customStyle="1" w:styleId="Char">
    <w:name w:val="Κείμενο πλαισίου Char"/>
    <w:basedOn w:val="a0"/>
    <w:link w:val="a5"/>
    <w:uiPriority w:val="99"/>
    <w:semiHidden/>
    <w:rsid w:val="00D419E8"/>
    <w:rPr>
      <w:rFonts w:ascii="Tahoma" w:hAnsi="Tahoma" w:cs="Tahoma"/>
      <w:sz w:val="16"/>
      <w:szCs w:val="16"/>
    </w:rPr>
  </w:style>
  <w:style w:type="character" w:styleId="-">
    <w:name w:val="Hyperlink"/>
    <w:basedOn w:val="a0"/>
    <w:semiHidden/>
    <w:unhideWhenUsed/>
    <w:rsid w:val="00C84CC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0855172">
      <w:bodyDiv w:val="1"/>
      <w:marLeft w:val="0"/>
      <w:marRight w:val="0"/>
      <w:marTop w:val="0"/>
      <w:marBottom w:val="0"/>
      <w:divBdr>
        <w:top w:val="none" w:sz="0" w:space="0" w:color="auto"/>
        <w:left w:val="none" w:sz="0" w:space="0" w:color="auto"/>
        <w:bottom w:val="none" w:sz="0" w:space="0" w:color="auto"/>
        <w:right w:val="none" w:sz="0" w:space="0" w:color="auto"/>
      </w:divBdr>
    </w:div>
    <w:div w:id="1181159555">
      <w:bodyDiv w:val="1"/>
      <w:marLeft w:val="0"/>
      <w:marRight w:val="0"/>
      <w:marTop w:val="0"/>
      <w:marBottom w:val="0"/>
      <w:divBdr>
        <w:top w:val="none" w:sz="0" w:space="0" w:color="auto"/>
        <w:left w:val="none" w:sz="0" w:space="0" w:color="auto"/>
        <w:bottom w:val="none" w:sz="0" w:space="0" w:color="auto"/>
        <w:right w:val="none" w:sz="0" w:space="0" w:color="auto"/>
      </w:divBdr>
    </w:div>
    <w:div w:id="1270892661">
      <w:bodyDiv w:val="1"/>
      <w:marLeft w:val="0"/>
      <w:marRight w:val="0"/>
      <w:marTop w:val="0"/>
      <w:marBottom w:val="0"/>
      <w:divBdr>
        <w:top w:val="none" w:sz="0" w:space="0" w:color="auto"/>
        <w:left w:val="none" w:sz="0" w:space="0" w:color="auto"/>
        <w:bottom w:val="none" w:sz="0" w:space="0" w:color="auto"/>
        <w:right w:val="none" w:sz="0" w:space="0" w:color="auto"/>
      </w:divBdr>
    </w:div>
    <w:div w:id="18269658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292</Words>
  <Characters>1578</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2020-02-04T11:20:00Z</cp:lastPrinted>
  <dcterms:created xsi:type="dcterms:W3CDTF">2021-07-08T06:19:00Z</dcterms:created>
  <dcterms:modified xsi:type="dcterms:W3CDTF">2021-07-08T07:02:00Z</dcterms:modified>
</cp:coreProperties>
</file>